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0D1E" w:rsidRDefault="00C10D1E" w:rsidP="0057001A">
      <w:pPr>
        <w:widowControl/>
        <w:spacing w:line="375" w:lineRule="atLeast"/>
        <w:jc w:val="center"/>
        <w:rPr>
          <w:rFonts w:ascii="宋体" w:cs="宋体"/>
          <w:b/>
          <w:color w:val="000000"/>
          <w:kern w:val="0"/>
          <w:sz w:val="32"/>
          <w:szCs w:val="32"/>
        </w:rPr>
      </w:pPr>
      <w:r>
        <w:rPr>
          <w:rFonts w:ascii="宋体" w:hAnsi="宋体"/>
          <w:b/>
          <w:sz w:val="32"/>
          <w:szCs w:val="32"/>
        </w:rPr>
        <w:t>2013</w:t>
      </w:r>
      <w:r>
        <w:rPr>
          <w:rFonts w:ascii="宋体" w:hAnsi="宋体" w:hint="eastAsia"/>
          <w:b/>
          <w:sz w:val="32"/>
          <w:szCs w:val="32"/>
        </w:rPr>
        <w:t>年</w:t>
      </w:r>
      <w:r>
        <w:rPr>
          <w:rFonts w:ascii="宋体" w:hAnsi="宋体" w:cs="宋体" w:hint="eastAsia"/>
          <w:b/>
          <w:color w:val="000000"/>
          <w:kern w:val="0"/>
          <w:sz w:val="32"/>
          <w:szCs w:val="32"/>
        </w:rPr>
        <w:t>山东徐州校园招聘会</w:t>
      </w:r>
      <w:r>
        <w:rPr>
          <w:rFonts w:ascii="宋体" w:hAnsi="宋体" w:hint="eastAsia"/>
          <w:b/>
          <w:sz w:val="32"/>
          <w:szCs w:val="32"/>
        </w:rPr>
        <w:t>需求信息表</w:t>
      </w:r>
      <w:r>
        <w:rPr>
          <w:rFonts w:ascii="宋体" w:cs="宋体"/>
          <w:b/>
          <w:color w:val="000000"/>
          <w:kern w:val="0"/>
          <w:sz w:val="32"/>
          <w:szCs w:val="32"/>
        </w:rPr>
        <w:t> </w:t>
      </w:r>
    </w:p>
    <w:p w:rsidR="00C10D1E" w:rsidRDefault="00C10D1E" w:rsidP="0057001A">
      <w:pPr>
        <w:widowControl/>
        <w:spacing w:line="375" w:lineRule="atLeast"/>
        <w:jc w:val="center"/>
        <w:rPr>
          <w:rFonts w:ascii="??" w:hAnsi="??" w:cs="宋体"/>
          <w:b/>
          <w:bCs/>
          <w:color w:val="000000"/>
          <w:kern w:val="0"/>
          <w:sz w:val="32"/>
          <w:szCs w:val="3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668"/>
        <w:gridCol w:w="285"/>
        <w:gridCol w:w="1985"/>
        <w:gridCol w:w="330"/>
        <w:gridCol w:w="1230"/>
        <w:gridCol w:w="430"/>
        <w:gridCol w:w="570"/>
        <w:gridCol w:w="2040"/>
      </w:tblGrid>
      <w:tr w:rsidR="00C10D1E" w:rsidTr="008C4A58">
        <w:trPr>
          <w:trHeight w:val="567"/>
          <w:jc w:val="center"/>
        </w:trPr>
        <w:tc>
          <w:tcPr>
            <w:tcW w:w="1668" w:type="dxa"/>
            <w:vAlign w:val="center"/>
          </w:tcPr>
          <w:p w:rsidR="00C10D1E" w:rsidRDefault="00C10D1E" w:rsidP="008C4A58">
            <w:pPr>
              <w:widowControl/>
              <w:spacing w:line="375" w:lineRule="atLeast"/>
              <w:jc w:val="center"/>
              <w:rPr>
                <w:rFonts w:ascii="??" w:eastAsia="仿宋_GB2312" w:hAnsi="??" w:cs="宋体"/>
                <w:color w:val="000000"/>
                <w:kern w:val="0"/>
                <w:sz w:val="24"/>
              </w:rPr>
            </w:pPr>
            <w:r>
              <w:rPr>
                <w:rFonts w:ascii="仿宋_GB2312" w:eastAsia="仿宋_GB2312" w:hAnsi="宋体" w:cs="宋体" w:hint="eastAsia"/>
                <w:color w:val="000000"/>
                <w:kern w:val="0"/>
                <w:sz w:val="24"/>
              </w:rPr>
              <w:t>单位名称</w:t>
            </w:r>
          </w:p>
        </w:tc>
        <w:tc>
          <w:tcPr>
            <w:tcW w:w="2600" w:type="dxa"/>
            <w:gridSpan w:val="3"/>
            <w:vAlign w:val="center"/>
          </w:tcPr>
          <w:p w:rsidR="00C10D1E" w:rsidRDefault="00C10D1E" w:rsidP="008C4A58">
            <w:pPr>
              <w:widowControl/>
              <w:spacing w:line="375" w:lineRule="atLeast"/>
              <w:jc w:val="center"/>
              <w:rPr>
                <w:rFonts w:ascii="仿宋_GB2312" w:eastAsia="仿宋_GB2312" w:hAnsi="宋体" w:cs="宋体"/>
                <w:color w:val="000000"/>
                <w:kern w:val="0"/>
                <w:sz w:val="24"/>
              </w:rPr>
            </w:pPr>
            <w:r>
              <w:rPr>
                <w:rFonts w:ascii="宋体" w:hAnsi="宋体" w:hint="eastAsia"/>
                <w:sz w:val="24"/>
              </w:rPr>
              <w:t>无锡市宇寿医疗器械股份有限公司</w:t>
            </w:r>
          </w:p>
        </w:tc>
        <w:tc>
          <w:tcPr>
            <w:tcW w:w="1660" w:type="dxa"/>
            <w:gridSpan w:val="2"/>
            <w:vAlign w:val="center"/>
          </w:tcPr>
          <w:p w:rsidR="00C10D1E" w:rsidRDefault="00C10D1E" w:rsidP="008C4A58">
            <w:pPr>
              <w:widowControl/>
              <w:spacing w:line="375" w:lineRule="atLeast"/>
              <w:jc w:val="center"/>
              <w:rPr>
                <w:rFonts w:ascii="??" w:eastAsia="仿宋_GB2312" w:hAnsi="??" w:cs="宋体"/>
                <w:color w:val="000000"/>
                <w:kern w:val="0"/>
                <w:sz w:val="24"/>
              </w:rPr>
            </w:pPr>
            <w:r>
              <w:rPr>
                <w:rFonts w:ascii="仿宋_GB2312" w:eastAsia="仿宋_GB2312" w:hAnsi="宋体" w:cs="宋体" w:hint="eastAsia"/>
                <w:color w:val="000000"/>
                <w:kern w:val="0"/>
                <w:sz w:val="24"/>
              </w:rPr>
              <w:t>联</w:t>
            </w:r>
            <w:r>
              <w:rPr>
                <w:rFonts w:ascii="仿宋_GB2312" w:eastAsia="仿宋_GB2312" w:hAnsi="宋体" w:cs="宋体"/>
                <w:color w:val="000000"/>
                <w:kern w:val="0"/>
                <w:sz w:val="24"/>
              </w:rPr>
              <w:t xml:space="preserve"> </w:t>
            </w:r>
            <w:r>
              <w:rPr>
                <w:rFonts w:ascii="仿宋_GB2312" w:eastAsia="仿宋_GB2312" w:hAnsi="宋体" w:cs="宋体" w:hint="eastAsia"/>
                <w:color w:val="000000"/>
                <w:kern w:val="0"/>
                <w:sz w:val="24"/>
              </w:rPr>
              <w:t>系</w:t>
            </w:r>
            <w:r>
              <w:rPr>
                <w:rFonts w:ascii="仿宋_GB2312" w:eastAsia="仿宋_GB2312" w:hAnsi="宋体" w:cs="宋体"/>
                <w:color w:val="000000"/>
                <w:kern w:val="0"/>
                <w:sz w:val="24"/>
              </w:rPr>
              <w:t xml:space="preserve"> </w:t>
            </w:r>
            <w:r>
              <w:rPr>
                <w:rFonts w:ascii="仿宋_GB2312" w:eastAsia="仿宋_GB2312" w:hAnsi="宋体" w:cs="宋体" w:hint="eastAsia"/>
                <w:color w:val="000000"/>
                <w:kern w:val="0"/>
                <w:sz w:val="24"/>
              </w:rPr>
              <w:t>人</w:t>
            </w:r>
          </w:p>
        </w:tc>
        <w:tc>
          <w:tcPr>
            <w:tcW w:w="2610" w:type="dxa"/>
            <w:gridSpan w:val="2"/>
            <w:vAlign w:val="center"/>
          </w:tcPr>
          <w:p w:rsidR="00C10D1E" w:rsidRDefault="00C10D1E" w:rsidP="008C4A58">
            <w:pPr>
              <w:widowControl/>
              <w:spacing w:line="375" w:lineRule="atLeas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闫金永</w:t>
            </w:r>
          </w:p>
        </w:tc>
      </w:tr>
      <w:tr w:rsidR="00C10D1E" w:rsidTr="008C4A58">
        <w:trPr>
          <w:trHeight w:val="567"/>
          <w:jc w:val="center"/>
        </w:trPr>
        <w:tc>
          <w:tcPr>
            <w:tcW w:w="1668" w:type="dxa"/>
            <w:vAlign w:val="center"/>
          </w:tcPr>
          <w:p w:rsidR="00C10D1E" w:rsidRDefault="00C10D1E" w:rsidP="008C4A58">
            <w:pPr>
              <w:widowControl/>
              <w:spacing w:line="375" w:lineRule="atLeast"/>
              <w:jc w:val="center"/>
              <w:rPr>
                <w:rFonts w:ascii="??" w:eastAsia="仿宋_GB2312" w:hAnsi="??" w:cs="宋体"/>
                <w:color w:val="000000"/>
                <w:kern w:val="0"/>
                <w:sz w:val="24"/>
              </w:rPr>
            </w:pPr>
            <w:r>
              <w:rPr>
                <w:rFonts w:ascii="仿宋_GB2312" w:eastAsia="仿宋_GB2312" w:hAnsi="宋体" w:cs="宋体" w:hint="eastAsia"/>
                <w:color w:val="000000"/>
                <w:kern w:val="0"/>
                <w:sz w:val="24"/>
              </w:rPr>
              <w:t>地</w:t>
            </w:r>
            <w:r>
              <w:rPr>
                <w:rFonts w:ascii="??" w:eastAsia="仿宋_GB2312" w:hAnsi="??" w:cs="宋体"/>
                <w:color w:val="000000"/>
                <w:kern w:val="0"/>
                <w:sz w:val="24"/>
              </w:rPr>
              <w:t xml:space="preserve">    </w:t>
            </w:r>
            <w:r>
              <w:rPr>
                <w:rFonts w:ascii="仿宋_GB2312" w:eastAsia="仿宋_GB2312" w:hAnsi="宋体" w:cs="宋体" w:hint="eastAsia"/>
                <w:color w:val="000000"/>
                <w:kern w:val="0"/>
                <w:sz w:val="24"/>
              </w:rPr>
              <w:t>址</w:t>
            </w:r>
          </w:p>
        </w:tc>
        <w:tc>
          <w:tcPr>
            <w:tcW w:w="2600" w:type="dxa"/>
            <w:gridSpan w:val="3"/>
            <w:vAlign w:val="center"/>
          </w:tcPr>
          <w:p w:rsidR="00C10D1E" w:rsidRDefault="00C10D1E" w:rsidP="008C4A58">
            <w:pPr>
              <w:widowControl/>
              <w:spacing w:line="375" w:lineRule="atLeast"/>
              <w:jc w:val="center"/>
              <w:rPr>
                <w:rFonts w:ascii="仿宋_GB2312" w:eastAsia="仿宋_GB2312" w:hAnsi="宋体" w:cs="宋体"/>
                <w:color w:val="000000"/>
                <w:kern w:val="0"/>
                <w:sz w:val="24"/>
              </w:rPr>
            </w:pPr>
            <w:r>
              <w:rPr>
                <w:rFonts w:ascii="宋体" w:hAnsi="宋体" w:hint="eastAsia"/>
                <w:sz w:val="24"/>
              </w:rPr>
              <w:t>东北塘锡港路</w:t>
            </w:r>
            <w:r>
              <w:rPr>
                <w:rFonts w:ascii="宋体" w:hAnsi="宋体"/>
                <w:sz w:val="24"/>
              </w:rPr>
              <w:t>215</w:t>
            </w:r>
            <w:r>
              <w:rPr>
                <w:rFonts w:ascii="宋体" w:hAnsi="宋体" w:hint="eastAsia"/>
                <w:sz w:val="24"/>
              </w:rPr>
              <w:t>号</w:t>
            </w:r>
          </w:p>
        </w:tc>
        <w:tc>
          <w:tcPr>
            <w:tcW w:w="1660" w:type="dxa"/>
            <w:gridSpan w:val="2"/>
            <w:vAlign w:val="center"/>
          </w:tcPr>
          <w:p w:rsidR="00C10D1E" w:rsidRDefault="00C10D1E" w:rsidP="008C4A58">
            <w:pPr>
              <w:widowControl/>
              <w:spacing w:line="375" w:lineRule="atLeast"/>
              <w:jc w:val="center"/>
              <w:rPr>
                <w:rFonts w:ascii="??" w:eastAsia="仿宋_GB2312" w:hAnsi="??" w:cs="宋体"/>
                <w:color w:val="000000"/>
                <w:kern w:val="0"/>
                <w:sz w:val="24"/>
              </w:rPr>
            </w:pPr>
            <w:r>
              <w:rPr>
                <w:rFonts w:ascii="仿宋_GB2312" w:eastAsia="仿宋_GB2312" w:hAnsi="宋体" w:cs="宋体" w:hint="eastAsia"/>
                <w:color w:val="000000"/>
                <w:kern w:val="0"/>
                <w:sz w:val="24"/>
              </w:rPr>
              <w:t>联系电话</w:t>
            </w:r>
          </w:p>
        </w:tc>
        <w:tc>
          <w:tcPr>
            <w:tcW w:w="2610" w:type="dxa"/>
            <w:gridSpan w:val="2"/>
            <w:vAlign w:val="center"/>
          </w:tcPr>
          <w:p w:rsidR="00C10D1E" w:rsidRDefault="00C10D1E" w:rsidP="008C4A58">
            <w:pPr>
              <w:widowControl/>
              <w:spacing w:line="375" w:lineRule="atLeast"/>
              <w:jc w:val="center"/>
              <w:rPr>
                <w:rFonts w:ascii="仿宋_GB2312" w:eastAsia="仿宋_GB2312" w:hAnsi="宋体" w:cs="宋体"/>
                <w:color w:val="000000"/>
                <w:kern w:val="0"/>
                <w:sz w:val="24"/>
              </w:rPr>
            </w:pPr>
            <w:r>
              <w:rPr>
                <w:rFonts w:ascii="仿宋_GB2312" w:eastAsia="仿宋_GB2312" w:hAnsi="宋体" w:cs="宋体"/>
                <w:color w:val="000000"/>
                <w:kern w:val="0"/>
                <w:sz w:val="24"/>
              </w:rPr>
              <w:t>15961868381</w:t>
            </w:r>
          </w:p>
        </w:tc>
      </w:tr>
      <w:tr w:rsidR="00C10D1E" w:rsidTr="008C4A58">
        <w:trPr>
          <w:trHeight w:val="567"/>
          <w:jc w:val="center"/>
        </w:trPr>
        <w:tc>
          <w:tcPr>
            <w:tcW w:w="1668" w:type="dxa"/>
            <w:vAlign w:val="center"/>
          </w:tcPr>
          <w:p w:rsidR="00C10D1E" w:rsidRDefault="00C10D1E" w:rsidP="008C4A58">
            <w:pPr>
              <w:widowControl/>
              <w:spacing w:line="375" w:lineRule="atLeast"/>
              <w:jc w:val="center"/>
              <w:rPr>
                <w:rFonts w:ascii="??" w:eastAsia="仿宋_GB2312" w:hAnsi="??" w:cs="宋体"/>
                <w:color w:val="000000"/>
                <w:kern w:val="0"/>
                <w:sz w:val="24"/>
              </w:rPr>
            </w:pPr>
            <w:r>
              <w:rPr>
                <w:rFonts w:ascii="仿宋_GB2312" w:eastAsia="仿宋_GB2312" w:hAnsi="宋体" w:cs="宋体" w:hint="eastAsia"/>
                <w:color w:val="000000"/>
                <w:kern w:val="0"/>
                <w:sz w:val="24"/>
              </w:rPr>
              <w:t>邮政编码</w:t>
            </w:r>
          </w:p>
        </w:tc>
        <w:tc>
          <w:tcPr>
            <w:tcW w:w="2600" w:type="dxa"/>
            <w:gridSpan w:val="3"/>
            <w:vAlign w:val="center"/>
          </w:tcPr>
          <w:p w:rsidR="00C10D1E" w:rsidRDefault="00C10D1E" w:rsidP="008C4A58">
            <w:pPr>
              <w:widowControl/>
              <w:spacing w:line="375" w:lineRule="atLeast"/>
              <w:jc w:val="center"/>
              <w:rPr>
                <w:rFonts w:ascii="仿宋_GB2312" w:eastAsia="仿宋_GB2312" w:hAnsi="宋体" w:cs="宋体"/>
                <w:color w:val="000000"/>
                <w:kern w:val="0"/>
                <w:sz w:val="24"/>
              </w:rPr>
            </w:pPr>
          </w:p>
        </w:tc>
        <w:tc>
          <w:tcPr>
            <w:tcW w:w="1660" w:type="dxa"/>
            <w:gridSpan w:val="2"/>
            <w:vAlign w:val="center"/>
          </w:tcPr>
          <w:p w:rsidR="00C10D1E" w:rsidRDefault="00C10D1E" w:rsidP="008C4A58">
            <w:pPr>
              <w:widowControl/>
              <w:spacing w:line="375" w:lineRule="atLeast"/>
              <w:jc w:val="center"/>
              <w:rPr>
                <w:rFonts w:ascii="??" w:eastAsia="仿宋_GB2312" w:hAnsi="??" w:cs="宋体"/>
                <w:color w:val="000000"/>
                <w:kern w:val="0"/>
                <w:sz w:val="24"/>
              </w:rPr>
            </w:pPr>
            <w:r>
              <w:rPr>
                <w:rFonts w:ascii="仿宋_GB2312" w:eastAsia="仿宋_GB2312" w:hAnsi="宋体" w:cs="宋体" w:hint="eastAsia"/>
                <w:color w:val="000000"/>
                <w:kern w:val="0"/>
                <w:sz w:val="24"/>
              </w:rPr>
              <w:t>传</w:t>
            </w:r>
            <w:r>
              <w:rPr>
                <w:rFonts w:ascii="??" w:eastAsia="仿宋_GB2312" w:hAnsi="??" w:cs="宋体"/>
                <w:color w:val="000000"/>
                <w:kern w:val="0"/>
                <w:sz w:val="24"/>
              </w:rPr>
              <w:t xml:space="preserve">    </w:t>
            </w:r>
            <w:r>
              <w:rPr>
                <w:rFonts w:ascii="仿宋_GB2312" w:eastAsia="仿宋_GB2312" w:hAnsi="宋体" w:cs="宋体" w:hint="eastAsia"/>
                <w:color w:val="000000"/>
                <w:kern w:val="0"/>
                <w:sz w:val="24"/>
              </w:rPr>
              <w:t>真</w:t>
            </w:r>
          </w:p>
        </w:tc>
        <w:tc>
          <w:tcPr>
            <w:tcW w:w="2610" w:type="dxa"/>
            <w:gridSpan w:val="2"/>
            <w:vAlign w:val="center"/>
          </w:tcPr>
          <w:p w:rsidR="00C10D1E" w:rsidRDefault="00C10D1E" w:rsidP="008C4A58">
            <w:pPr>
              <w:widowControl/>
              <w:spacing w:line="375" w:lineRule="atLeast"/>
              <w:jc w:val="center"/>
              <w:rPr>
                <w:rFonts w:ascii="仿宋_GB2312" w:eastAsia="仿宋_GB2312" w:hAnsi="宋体" w:cs="宋体"/>
                <w:color w:val="000000"/>
                <w:kern w:val="0"/>
                <w:sz w:val="24"/>
              </w:rPr>
            </w:pPr>
            <w:r>
              <w:rPr>
                <w:rFonts w:ascii="仿宋_GB2312" w:eastAsia="仿宋_GB2312" w:hAnsi="宋体" w:cs="宋体"/>
                <w:color w:val="000000"/>
                <w:kern w:val="0"/>
                <w:sz w:val="24"/>
              </w:rPr>
              <w:t>83772047</w:t>
            </w:r>
          </w:p>
        </w:tc>
      </w:tr>
      <w:tr w:rsidR="00C10D1E" w:rsidTr="008C4A58">
        <w:trPr>
          <w:trHeight w:val="567"/>
          <w:jc w:val="center"/>
        </w:trPr>
        <w:tc>
          <w:tcPr>
            <w:tcW w:w="1668" w:type="dxa"/>
            <w:vAlign w:val="center"/>
          </w:tcPr>
          <w:p w:rsidR="00C10D1E" w:rsidRDefault="00C10D1E" w:rsidP="008C4A58">
            <w:pPr>
              <w:widowControl/>
              <w:spacing w:line="375" w:lineRule="atLeast"/>
              <w:jc w:val="center"/>
              <w:rPr>
                <w:rFonts w:ascii="??" w:eastAsia="仿宋_GB2312" w:hAnsi="??" w:cs="宋体"/>
                <w:color w:val="000000"/>
                <w:kern w:val="0"/>
                <w:sz w:val="24"/>
              </w:rPr>
            </w:pPr>
            <w:r>
              <w:rPr>
                <w:rFonts w:ascii="仿宋_GB2312" w:eastAsia="仿宋_GB2312" w:hAnsi="宋体" w:cs="宋体" w:hint="eastAsia"/>
                <w:color w:val="000000"/>
                <w:kern w:val="0"/>
                <w:sz w:val="24"/>
              </w:rPr>
              <w:t>网</w:t>
            </w:r>
            <w:r>
              <w:rPr>
                <w:rFonts w:ascii="??" w:eastAsia="仿宋_GB2312" w:hAnsi="??" w:cs="宋体"/>
                <w:color w:val="000000"/>
                <w:kern w:val="0"/>
                <w:sz w:val="24"/>
              </w:rPr>
              <w:t xml:space="preserve">    </w:t>
            </w:r>
            <w:r>
              <w:rPr>
                <w:rFonts w:ascii="仿宋_GB2312" w:eastAsia="仿宋_GB2312" w:hAnsi="宋体" w:cs="宋体" w:hint="eastAsia"/>
                <w:color w:val="000000"/>
                <w:kern w:val="0"/>
                <w:sz w:val="24"/>
              </w:rPr>
              <w:t>址</w:t>
            </w:r>
          </w:p>
        </w:tc>
        <w:tc>
          <w:tcPr>
            <w:tcW w:w="2600" w:type="dxa"/>
            <w:gridSpan w:val="3"/>
            <w:vAlign w:val="center"/>
          </w:tcPr>
          <w:p w:rsidR="00C10D1E" w:rsidRDefault="00C10D1E" w:rsidP="008C4A58">
            <w:pPr>
              <w:rPr>
                <w:rFonts w:ascii="黑体" w:eastAsia="黑体"/>
                <w:b/>
              </w:rPr>
            </w:pPr>
            <w:r>
              <w:rPr>
                <w:rFonts w:ascii="黑体" w:eastAsia="黑体"/>
                <w:b/>
              </w:rPr>
              <w:t>//www.chinasyringe.com</w:t>
            </w:r>
          </w:p>
          <w:p w:rsidR="00C10D1E" w:rsidRDefault="00C10D1E" w:rsidP="008C4A58">
            <w:pPr>
              <w:widowControl/>
              <w:spacing w:line="375" w:lineRule="atLeast"/>
              <w:jc w:val="center"/>
              <w:rPr>
                <w:rFonts w:ascii="仿宋_GB2312" w:eastAsia="仿宋_GB2312" w:hAnsi="宋体" w:cs="宋体"/>
                <w:color w:val="000000"/>
                <w:kern w:val="0"/>
                <w:sz w:val="24"/>
              </w:rPr>
            </w:pPr>
          </w:p>
        </w:tc>
        <w:tc>
          <w:tcPr>
            <w:tcW w:w="1660" w:type="dxa"/>
            <w:gridSpan w:val="2"/>
            <w:vAlign w:val="center"/>
          </w:tcPr>
          <w:p w:rsidR="00C10D1E" w:rsidRDefault="00C10D1E" w:rsidP="008C4A58">
            <w:pPr>
              <w:widowControl/>
              <w:spacing w:line="375" w:lineRule="atLeast"/>
              <w:jc w:val="center"/>
              <w:rPr>
                <w:rFonts w:ascii="??" w:eastAsia="仿宋_GB2312" w:hAnsi="??" w:cs="宋体"/>
                <w:color w:val="000000"/>
                <w:kern w:val="0"/>
                <w:sz w:val="24"/>
              </w:rPr>
            </w:pPr>
            <w:r>
              <w:rPr>
                <w:rFonts w:ascii="仿宋_GB2312" w:eastAsia="仿宋_GB2312" w:hAnsi="宋体" w:cs="宋体" w:hint="eastAsia"/>
                <w:color w:val="000000"/>
                <w:kern w:val="0"/>
                <w:sz w:val="24"/>
              </w:rPr>
              <w:t>电子信箱</w:t>
            </w:r>
          </w:p>
        </w:tc>
        <w:tc>
          <w:tcPr>
            <w:tcW w:w="2610" w:type="dxa"/>
            <w:gridSpan w:val="2"/>
            <w:vAlign w:val="center"/>
          </w:tcPr>
          <w:p w:rsidR="00C10D1E" w:rsidRDefault="00C10D1E" w:rsidP="008C4A58">
            <w:pPr>
              <w:widowControl/>
              <w:spacing w:line="375" w:lineRule="atLeast"/>
              <w:rPr>
                <w:rFonts w:ascii="仿宋_GB2312" w:eastAsia="仿宋_GB2312" w:hAnsi="宋体" w:cs="宋体"/>
                <w:color w:val="000000"/>
                <w:kern w:val="0"/>
                <w:sz w:val="24"/>
              </w:rPr>
            </w:pPr>
            <w:r>
              <w:rPr>
                <w:rStyle w:val="pointer"/>
              </w:rPr>
              <w:t>732512291@qq.com</w:t>
            </w:r>
          </w:p>
        </w:tc>
      </w:tr>
      <w:tr w:rsidR="00C10D1E" w:rsidTr="008C4A58">
        <w:trPr>
          <w:trHeight w:val="4220"/>
          <w:jc w:val="center"/>
        </w:trPr>
        <w:tc>
          <w:tcPr>
            <w:tcW w:w="8538" w:type="dxa"/>
            <w:gridSpan w:val="8"/>
          </w:tcPr>
          <w:p w:rsidR="00C10D1E" w:rsidRDefault="00C10D1E" w:rsidP="008C4A58">
            <w:pPr>
              <w:widowControl/>
              <w:spacing w:line="375" w:lineRule="atLeas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单</w:t>
            </w:r>
            <w:r>
              <w:rPr>
                <w:rFonts w:ascii="仿宋_GB2312" w:eastAsia="仿宋_GB2312" w:hAnsi="宋体" w:cs="宋体"/>
                <w:color w:val="000000"/>
                <w:kern w:val="0"/>
                <w:sz w:val="24"/>
              </w:rPr>
              <w:t xml:space="preserve"> </w:t>
            </w:r>
            <w:r>
              <w:rPr>
                <w:rFonts w:ascii="仿宋_GB2312" w:eastAsia="仿宋_GB2312" w:hAnsi="宋体" w:cs="宋体" w:hint="eastAsia"/>
                <w:color w:val="000000"/>
                <w:kern w:val="0"/>
                <w:sz w:val="24"/>
              </w:rPr>
              <w:t>位</w:t>
            </w:r>
            <w:r>
              <w:rPr>
                <w:rFonts w:ascii="仿宋_GB2312" w:eastAsia="仿宋_GB2312" w:hAnsi="宋体" w:cs="宋体"/>
                <w:color w:val="000000"/>
                <w:kern w:val="0"/>
                <w:sz w:val="24"/>
              </w:rPr>
              <w:t xml:space="preserve"> </w:t>
            </w:r>
            <w:r>
              <w:rPr>
                <w:rFonts w:ascii="仿宋_GB2312" w:eastAsia="仿宋_GB2312" w:hAnsi="宋体" w:cs="宋体" w:hint="eastAsia"/>
                <w:color w:val="000000"/>
                <w:kern w:val="0"/>
                <w:sz w:val="24"/>
              </w:rPr>
              <w:t>简</w:t>
            </w:r>
            <w:r>
              <w:rPr>
                <w:rFonts w:ascii="仿宋_GB2312" w:eastAsia="仿宋_GB2312" w:hAnsi="宋体" w:cs="宋体"/>
                <w:color w:val="000000"/>
                <w:kern w:val="0"/>
                <w:sz w:val="24"/>
              </w:rPr>
              <w:t xml:space="preserve"> </w:t>
            </w:r>
            <w:r>
              <w:rPr>
                <w:rFonts w:ascii="仿宋_GB2312" w:eastAsia="仿宋_GB2312" w:hAnsi="宋体" w:cs="宋体" w:hint="eastAsia"/>
                <w:color w:val="000000"/>
                <w:kern w:val="0"/>
                <w:sz w:val="24"/>
              </w:rPr>
              <w:t>介</w:t>
            </w:r>
          </w:p>
          <w:p w:rsidR="00C10D1E" w:rsidRPr="00395787" w:rsidRDefault="00C10D1E" w:rsidP="008C4A58">
            <w:pPr>
              <w:rPr>
                <w:rFonts w:ascii="黑体" w:eastAsia="黑体"/>
              </w:rPr>
            </w:pPr>
            <w:r w:rsidRPr="005574B1">
              <w:rPr>
                <w:rFonts w:hint="eastAsia"/>
                <w:b/>
                <w:color w:val="FF0000"/>
              </w:rPr>
              <w:t>公</w:t>
            </w:r>
            <w:r w:rsidRPr="00395787">
              <w:rPr>
                <w:rFonts w:ascii="黑体" w:eastAsia="黑体" w:hint="eastAsia"/>
                <w:b/>
                <w:color w:val="FF0000"/>
              </w:rPr>
              <w:t>司简介</w:t>
            </w:r>
            <w:r w:rsidRPr="00395787">
              <w:rPr>
                <w:rFonts w:ascii="黑体" w:eastAsia="黑体" w:hint="eastAsia"/>
              </w:rPr>
              <w:t>：</w:t>
            </w:r>
          </w:p>
          <w:p w:rsidR="00C10D1E" w:rsidRPr="006A59AF" w:rsidRDefault="00C10D1E" w:rsidP="00C10D1E">
            <w:pPr>
              <w:ind w:leftChars="200" w:left="31680" w:firstLineChars="200" w:firstLine="31680"/>
              <w:rPr>
                <w:rFonts w:ascii="黑体" w:eastAsia="黑体"/>
                <w:b/>
              </w:rPr>
            </w:pPr>
            <w:r w:rsidRPr="006A59AF">
              <w:rPr>
                <w:rFonts w:ascii="黑体" w:eastAsia="黑体" w:hint="eastAsia"/>
                <w:b/>
              </w:rPr>
              <w:t>江苏省无锡市宇寿医疗器械股份有限公司是国家食品、药品监督管理局定点生产一次性使用无菌医疗器械系列产品的生产企业，是中国医疗器械行业协会会常务理事单位。公司被评为江苏省高新技术企业，生产产品为一次性无菌安全式、自毁式注射器、输液器等高科技产品，</w:t>
            </w:r>
            <w:r>
              <w:rPr>
                <w:rFonts w:ascii="黑体" w:eastAsia="黑体" w:hint="eastAsia"/>
                <w:b/>
              </w:rPr>
              <w:t>生产产品</w:t>
            </w:r>
            <w:r w:rsidRPr="006A59AF">
              <w:rPr>
                <w:rFonts w:ascii="黑体" w:eastAsia="黑体" w:hint="eastAsia"/>
                <w:b/>
              </w:rPr>
              <w:t>承担国家火炬计划项目。产品多年被评为无锡市名牌产品，企业拥有江苏省院士工作站，专利项目三十多项。</w:t>
            </w:r>
            <w:r w:rsidRPr="006A59AF">
              <w:rPr>
                <w:rFonts w:ascii="黑体" w:eastAsia="黑体"/>
                <w:b/>
              </w:rPr>
              <w:t>2011</w:t>
            </w:r>
            <w:r w:rsidRPr="006A59AF">
              <w:rPr>
                <w:rFonts w:ascii="黑体" w:eastAsia="黑体" w:hint="eastAsia"/>
                <w:b/>
              </w:rPr>
              <w:t>年</w:t>
            </w:r>
            <w:r w:rsidRPr="006A59AF">
              <w:rPr>
                <w:rFonts w:ascii="黑体" w:eastAsia="黑体"/>
                <w:b/>
              </w:rPr>
              <w:t>8</w:t>
            </w:r>
            <w:r w:rsidRPr="006A59AF">
              <w:rPr>
                <w:rFonts w:ascii="黑体" w:eastAsia="黑体" w:hint="eastAsia"/>
                <w:b/>
              </w:rPr>
              <w:t>月底改制组建无锡市宇寿医疗器械股份有限公司。公司</w:t>
            </w:r>
            <w:r>
              <w:rPr>
                <w:rFonts w:ascii="黑体" w:eastAsia="黑体" w:hint="eastAsia"/>
                <w:b/>
              </w:rPr>
              <w:t>目前拟</w:t>
            </w:r>
            <w:r w:rsidRPr="006A59AF">
              <w:rPr>
                <w:rFonts w:ascii="黑体" w:eastAsia="黑体" w:hint="eastAsia"/>
                <w:b/>
              </w:rPr>
              <w:t>上市</w:t>
            </w:r>
            <w:r>
              <w:rPr>
                <w:rFonts w:ascii="黑体" w:eastAsia="黑体" w:hint="eastAsia"/>
                <w:b/>
              </w:rPr>
              <w:t>中</w:t>
            </w:r>
            <w:r w:rsidRPr="006A59AF">
              <w:rPr>
                <w:rFonts w:ascii="黑体" w:eastAsia="黑体" w:hint="eastAsia"/>
                <w:b/>
              </w:rPr>
              <w:t>，现已成为国内相同行业的佼佼者，产品常年出口</w:t>
            </w:r>
            <w:r w:rsidRPr="006A59AF">
              <w:rPr>
                <w:rFonts w:ascii="黑体" w:eastAsia="黑体"/>
                <w:b/>
              </w:rPr>
              <w:t>30</w:t>
            </w:r>
            <w:r w:rsidRPr="006A59AF">
              <w:rPr>
                <w:rFonts w:ascii="黑体" w:eastAsia="黑体" w:hint="eastAsia"/>
                <w:b/>
              </w:rPr>
              <w:t>多个国家、在国</w:t>
            </w:r>
            <w:r>
              <w:rPr>
                <w:rFonts w:ascii="黑体" w:eastAsia="黑体" w:hint="eastAsia"/>
                <w:b/>
              </w:rPr>
              <w:t>际市场也享有较</w:t>
            </w:r>
            <w:r w:rsidRPr="006A59AF">
              <w:rPr>
                <w:rFonts w:ascii="黑体" w:eastAsia="黑体" w:hint="eastAsia"/>
                <w:b/>
              </w:rPr>
              <w:t>高的知名度。</w:t>
            </w:r>
          </w:p>
          <w:p w:rsidR="00C10D1E" w:rsidRPr="005F0120" w:rsidRDefault="00C10D1E" w:rsidP="008C4A58">
            <w:pPr>
              <w:autoSpaceDN w:val="0"/>
              <w:spacing w:before="100" w:beforeAutospacing="1" w:after="100" w:afterAutospacing="1" w:line="360" w:lineRule="auto"/>
              <w:rPr>
                <w:rFonts w:ascii="仿宋_GB2312" w:eastAsia="仿宋_GB2312" w:hAnsi="宋体" w:cs="宋体"/>
                <w:color w:val="000000"/>
                <w:kern w:val="0"/>
                <w:sz w:val="24"/>
              </w:rPr>
            </w:pPr>
          </w:p>
        </w:tc>
      </w:tr>
      <w:tr w:rsidR="00C10D1E" w:rsidTr="008C4A58">
        <w:trPr>
          <w:trHeight w:val="567"/>
          <w:jc w:val="center"/>
        </w:trPr>
        <w:tc>
          <w:tcPr>
            <w:tcW w:w="8538" w:type="dxa"/>
            <w:gridSpan w:val="8"/>
            <w:vAlign w:val="center"/>
          </w:tcPr>
          <w:p w:rsidR="00C10D1E" w:rsidRDefault="00C10D1E" w:rsidP="008C4A58">
            <w:pPr>
              <w:widowControl/>
              <w:spacing w:line="375" w:lineRule="atLeast"/>
              <w:jc w:val="center"/>
              <w:rPr>
                <w:rFonts w:ascii="??" w:eastAsia="仿宋_GB2312" w:hAnsi="??" w:cs="宋体"/>
                <w:color w:val="000000"/>
                <w:kern w:val="0"/>
                <w:sz w:val="24"/>
              </w:rPr>
            </w:pPr>
            <w:r>
              <w:rPr>
                <w:rFonts w:ascii="仿宋_GB2312" w:eastAsia="仿宋_GB2312" w:hAnsi="宋体" w:cs="宋体" w:hint="eastAsia"/>
                <w:color w:val="000000"/>
                <w:kern w:val="0"/>
                <w:sz w:val="24"/>
              </w:rPr>
              <w:t>招</w:t>
            </w:r>
            <w:r>
              <w:rPr>
                <w:rFonts w:ascii="??" w:eastAsia="仿宋_GB2312" w:hAnsi="??" w:cs="宋体"/>
                <w:color w:val="000000"/>
                <w:kern w:val="0"/>
                <w:sz w:val="24"/>
              </w:rPr>
              <w:t xml:space="preserve">  </w:t>
            </w:r>
            <w:r>
              <w:rPr>
                <w:rFonts w:ascii="仿宋_GB2312" w:eastAsia="仿宋_GB2312" w:hAnsi="宋体" w:cs="宋体" w:hint="eastAsia"/>
                <w:color w:val="000000"/>
                <w:kern w:val="0"/>
                <w:sz w:val="24"/>
              </w:rPr>
              <w:t>聘</w:t>
            </w:r>
            <w:r>
              <w:rPr>
                <w:rFonts w:ascii="??" w:eastAsia="仿宋_GB2312" w:hAnsi="??" w:cs="宋体"/>
                <w:color w:val="000000"/>
                <w:kern w:val="0"/>
                <w:sz w:val="24"/>
              </w:rPr>
              <w:t xml:space="preserve">  </w:t>
            </w:r>
            <w:r>
              <w:rPr>
                <w:rFonts w:ascii="仿宋_GB2312" w:eastAsia="仿宋_GB2312" w:hAnsi="宋体" w:cs="宋体" w:hint="eastAsia"/>
                <w:color w:val="000000"/>
                <w:kern w:val="0"/>
                <w:sz w:val="24"/>
              </w:rPr>
              <w:t>需</w:t>
            </w:r>
            <w:r>
              <w:rPr>
                <w:rFonts w:ascii="??" w:eastAsia="仿宋_GB2312" w:hAnsi="??" w:cs="宋体"/>
                <w:color w:val="000000"/>
                <w:kern w:val="0"/>
                <w:sz w:val="24"/>
              </w:rPr>
              <w:t xml:space="preserve">  </w:t>
            </w:r>
            <w:r>
              <w:rPr>
                <w:rFonts w:ascii="仿宋_GB2312" w:eastAsia="仿宋_GB2312" w:hAnsi="宋体" w:cs="宋体" w:hint="eastAsia"/>
                <w:color w:val="000000"/>
                <w:kern w:val="0"/>
                <w:sz w:val="24"/>
              </w:rPr>
              <w:t>求</w:t>
            </w:r>
            <w:r>
              <w:rPr>
                <w:rFonts w:ascii="??" w:eastAsia="仿宋_GB2312" w:hAnsi="??" w:cs="宋体"/>
                <w:color w:val="000000"/>
                <w:kern w:val="0"/>
                <w:sz w:val="24"/>
              </w:rPr>
              <w:t xml:space="preserve">  </w:t>
            </w:r>
            <w:r>
              <w:rPr>
                <w:rFonts w:ascii="仿宋_GB2312" w:eastAsia="仿宋_GB2312" w:hAnsi="宋体" w:cs="宋体" w:hint="eastAsia"/>
                <w:color w:val="000000"/>
                <w:kern w:val="0"/>
                <w:sz w:val="24"/>
              </w:rPr>
              <w:t>信</w:t>
            </w:r>
            <w:r>
              <w:rPr>
                <w:rFonts w:ascii="??" w:eastAsia="仿宋_GB2312" w:hAnsi="??" w:cs="宋体"/>
                <w:color w:val="000000"/>
                <w:kern w:val="0"/>
                <w:sz w:val="24"/>
              </w:rPr>
              <w:t xml:space="preserve">  </w:t>
            </w:r>
            <w:r>
              <w:rPr>
                <w:rFonts w:ascii="仿宋_GB2312" w:eastAsia="仿宋_GB2312" w:hAnsi="宋体" w:cs="宋体" w:hint="eastAsia"/>
                <w:color w:val="000000"/>
                <w:kern w:val="0"/>
                <w:sz w:val="24"/>
              </w:rPr>
              <w:t>息</w:t>
            </w:r>
          </w:p>
        </w:tc>
      </w:tr>
      <w:tr w:rsidR="00C10D1E" w:rsidTr="008C4A58">
        <w:trPr>
          <w:trHeight w:val="567"/>
          <w:jc w:val="center"/>
        </w:trPr>
        <w:tc>
          <w:tcPr>
            <w:tcW w:w="1953" w:type="dxa"/>
            <w:gridSpan w:val="2"/>
            <w:vAlign w:val="center"/>
          </w:tcPr>
          <w:p w:rsidR="00C10D1E" w:rsidRDefault="00C10D1E" w:rsidP="008C4A58">
            <w:pPr>
              <w:widowControl/>
              <w:spacing w:line="375" w:lineRule="atLeast"/>
              <w:jc w:val="center"/>
              <w:rPr>
                <w:rFonts w:ascii="??" w:eastAsia="仿宋_GB2312" w:hAnsi="??" w:cs="宋体"/>
                <w:color w:val="000000"/>
                <w:kern w:val="0"/>
                <w:sz w:val="24"/>
              </w:rPr>
            </w:pPr>
            <w:r>
              <w:rPr>
                <w:rFonts w:ascii="仿宋_GB2312" w:eastAsia="仿宋_GB2312" w:hAnsi="宋体" w:cs="宋体" w:hint="eastAsia"/>
                <w:color w:val="000000"/>
                <w:kern w:val="0"/>
                <w:sz w:val="24"/>
              </w:rPr>
              <w:t>岗</w:t>
            </w:r>
            <w:r>
              <w:rPr>
                <w:rFonts w:ascii="??" w:eastAsia="仿宋_GB2312" w:hAnsi="??" w:cs="宋体"/>
                <w:color w:val="000000"/>
                <w:kern w:val="0"/>
                <w:sz w:val="24"/>
              </w:rPr>
              <w:t xml:space="preserve">  </w:t>
            </w:r>
            <w:r>
              <w:rPr>
                <w:rFonts w:ascii="仿宋_GB2312" w:eastAsia="仿宋_GB2312" w:hAnsi="宋体" w:cs="宋体" w:hint="eastAsia"/>
                <w:color w:val="000000"/>
                <w:kern w:val="0"/>
                <w:sz w:val="24"/>
              </w:rPr>
              <w:t>位</w:t>
            </w:r>
          </w:p>
        </w:tc>
        <w:tc>
          <w:tcPr>
            <w:tcW w:w="1985" w:type="dxa"/>
            <w:vAlign w:val="center"/>
          </w:tcPr>
          <w:p w:rsidR="00C10D1E" w:rsidRDefault="00C10D1E" w:rsidP="008C4A58">
            <w:pPr>
              <w:widowControl/>
              <w:spacing w:line="375" w:lineRule="atLeast"/>
              <w:jc w:val="center"/>
              <w:rPr>
                <w:rFonts w:ascii="??" w:eastAsia="仿宋_GB2312" w:hAnsi="??" w:cs="宋体"/>
                <w:color w:val="000000"/>
                <w:kern w:val="0"/>
                <w:sz w:val="24"/>
              </w:rPr>
            </w:pPr>
            <w:r>
              <w:rPr>
                <w:rFonts w:ascii="仿宋_GB2312" w:eastAsia="仿宋_GB2312" w:hAnsi="宋体" w:cs="宋体" w:hint="eastAsia"/>
                <w:color w:val="000000"/>
                <w:kern w:val="0"/>
                <w:sz w:val="24"/>
              </w:rPr>
              <w:t>专</w:t>
            </w:r>
            <w:r>
              <w:rPr>
                <w:rFonts w:ascii="??" w:eastAsia="仿宋_GB2312" w:hAnsi="??" w:cs="宋体"/>
                <w:color w:val="000000"/>
                <w:kern w:val="0"/>
                <w:sz w:val="24"/>
              </w:rPr>
              <w:t xml:space="preserve">  </w:t>
            </w:r>
            <w:r>
              <w:rPr>
                <w:rFonts w:ascii="仿宋_GB2312" w:eastAsia="仿宋_GB2312" w:hAnsi="宋体" w:cs="宋体" w:hint="eastAsia"/>
                <w:color w:val="000000"/>
                <w:kern w:val="0"/>
                <w:sz w:val="24"/>
              </w:rPr>
              <w:t>业</w:t>
            </w:r>
          </w:p>
        </w:tc>
        <w:tc>
          <w:tcPr>
            <w:tcW w:w="1560" w:type="dxa"/>
            <w:gridSpan w:val="2"/>
            <w:vAlign w:val="center"/>
          </w:tcPr>
          <w:p w:rsidR="00C10D1E" w:rsidRDefault="00C10D1E" w:rsidP="008C4A58">
            <w:pPr>
              <w:widowControl/>
              <w:spacing w:line="375" w:lineRule="atLeast"/>
              <w:jc w:val="center"/>
              <w:rPr>
                <w:rFonts w:ascii="??" w:eastAsia="仿宋_GB2312" w:hAnsi="??" w:cs="宋体"/>
                <w:color w:val="000000"/>
                <w:kern w:val="0"/>
                <w:sz w:val="24"/>
              </w:rPr>
            </w:pPr>
            <w:r>
              <w:rPr>
                <w:rFonts w:ascii="仿宋_GB2312" w:eastAsia="仿宋_GB2312" w:hAnsi="宋体" w:cs="宋体" w:hint="eastAsia"/>
                <w:color w:val="000000"/>
                <w:kern w:val="0"/>
                <w:sz w:val="24"/>
              </w:rPr>
              <w:t>学</w:t>
            </w:r>
            <w:r>
              <w:rPr>
                <w:rFonts w:ascii="仿宋_GB2312" w:eastAsia="仿宋_GB2312" w:hAnsi="宋体" w:cs="宋体"/>
                <w:color w:val="000000"/>
                <w:kern w:val="0"/>
                <w:sz w:val="24"/>
              </w:rPr>
              <w:t xml:space="preserve"> </w:t>
            </w:r>
            <w:r>
              <w:rPr>
                <w:rFonts w:ascii="仿宋_GB2312" w:eastAsia="仿宋_GB2312" w:hAnsi="宋体" w:cs="宋体" w:hint="eastAsia"/>
                <w:color w:val="000000"/>
                <w:kern w:val="0"/>
                <w:sz w:val="24"/>
              </w:rPr>
              <w:t>历</w:t>
            </w:r>
          </w:p>
        </w:tc>
        <w:tc>
          <w:tcPr>
            <w:tcW w:w="1000" w:type="dxa"/>
            <w:gridSpan w:val="2"/>
            <w:vAlign w:val="center"/>
          </w:tcPr>
          <w:p w:rsidR="00C10D1E" w:rsidRDefault="00C10D1E" w:rsidP="008C4A58">
            <w:pPr>
              <w:widowControl/>
              <w:spacing w:line="375" w:lineRule="atLeast"/>
              <w:jc w:val="center"/>
              <w:rPr>
                <w:rFonts w:ascii="??" w:eastAsia="仿宋_GB2312" w:hAnsi="??" w:cs="宋体"/>
                <w:color w:val="000000"/>
                <w:kern w:val="0"/>
                <w:sz w:val="24"/>
              </w:rPr>
            </w:pPr>
            <w:r>
              <w:rPr>
                <w:rFonts w:ascii="仿宋_GB2312" w:eastAsia="仿宋_GB2312" w:hAnsi="宋体" w:cs="宋体" w:hint="eastAsia"/>
                <w:color w:val="000000"/>
                <w:kern w:val="0"/>
                <w:sz w:val="24"/>
              </w:rPr>
              <w:t>人数</w:t>
            </w:r>
          </w:p>
        </w:tc>
        <w:tc>
          <w:tcPr>
            <w:tcW w:w="2040" w:type="dxa"/>
            <w:vAlign w:val="center"/>
          </w:tcPr>
          <w:p w:rsidR="00C10D1E" w:rsidRDefault="00C10D1E" w:rsidP="008C4A58">
            <w:pPr>
              <w:widowControl/>
              <w:spacing w:line="375" w:lineRule="atLeast"/>
              <w:jc w:val="center"/>
              <w:rPr>
                <w:rFonts w:ascii="??" w:eastAsia="仿宋_GB2312" w:hAnsi="??" w:cs="宋体"/>
                <w:color w:val="000000"/>
                <w:kern w:val="0"/>
                <w:sz w:val="24"/>
              </w:rPr>
            </w:pPr>
            <w:r>
              <w:rPr>
                <w:rFonts w:ascii="仿宋_GB2312" w:eastAsia="仿宋_GB2312" w:hAnsi="宋体" w:cs="宋体" w:hint="eastAsia"/>
                <w:color w:val="000000"/>
                <w:kern w:val="0"/>
                <w:sz w:val="24"/>
              </w:rPr>
              <w:t>待遇</w:t>
            </w:r>
          </w:p>
        </w:tc>
      </w:tr>
      <w:tr w:rsidR="00C10D1E" w:rsidTr="008C4A58">
        <w:trPr>
          <w:trHeight w:val="567"/>
          <w:jc w:val="center"/>
        </w:trPr>
        <w:tc>
          <w:tcPr>
            <w:tcW w:w="1953" w:type="dxa"/>
            <w:gridSpan w:val="2"/>
            <w:vAlign w:val="center"/>
          </w:tcPr>
          <w:p w:rsidR="00C10D1E" w:rsidRDefault="00C10D1E" w:rsidP="008C4A58">
            <w:pPr>
              <w:widowControl/>
              <w:spacing w:line="375" w:lineRule="atLeas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储备干部</w:t>
            </w:r>
          </w:p>
        </w:tc>
        <w:tc>
          <w:tcPr>
            <w:tcW w:w="1985" w:type="dxa"/>
            <w:vAlign w:val="center"/>
          </w:tcPr>
          <w:p w:rsidR="00C10D1E" w:rsidRDefault="00C10D1E" w:rsidP="008C4A58">
            <w:pPr>
              <w:widowControl/>
              <w:spacing w:line="375" w:lineRule="atLeas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机电一体化</w:t>
            </w:r>
          </w:p>
        </w:tc>
        <w:tc>
          <w:tcPr>
            <w:tcW w:w="1560" w:type="dxa"/>
            <w:gridSpan w:val="2"/>
            <w:vAlign w:val="center"/>
          </w:tcPr>
          <w:p w:rsidR="00C10D1E" w:rsidRDefault="00C10D1E" w:rsidP="008C4A58">
            <w:pPr>
              <w:widowControl/>
              <w:spacing w:line="375" w:lineRule="atLeas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大专以上</w:t>
            </w:r>
          </w:p>
        </w:tc>
        <w:tc>
          <w:tcPr>
            <w:tcW w:w="1000" w:type="dxa"/>
            <w:gridSpan w:val="2"/>
            <w:vAlign w:val="center"/>
          </w:tcPr>
          <w:p w:rsidR="00C10D1E" w:rsidRDefault="00C10D1E" w:rsidP="008C4A58">
            <w:pPr>
              <w:widowControl/>
              <w:spacing w:line="375" w:lineRule="atLeast"/>
              <w:jc w:val="center"/>
              <w:rPr>
                <w:rFonts w:ascii="仿宋_GB2312" w:eastAsia="仿宋_GB2312" w:hAnsi="宋体" w:cs="宋体"/>
                <w:color w:val="000000"/>
                <w:kern w:val="0"/>
                <w:sz w:val="24"/>
              </w:rPr>
            </w:pPr>
            <w:r>
              <w:rPr>
                <w:rFonts w:ascii="仿宋_GB2312" w:eastAsia="仿宋_GB2312" w:hAnsi="宋体" w:cs="宋体"/>
                <w:color w:val="000000"/>
                <w:kern w:val="0"/>
                <w:sz w:val="24"/>
              </w:rPr>
              <w:t>20</w:t>
            </w:r>
          </w:p>
        </w:tc>
        <w:tc>
          <w:tcPr>
            <w:tcW w:w="2040" w:type="dxa"/>
            <w:vAlign w:val="center"/>
          </w:tcPr>
          <w:p w:rsidR="00C10D1E" w:rsidRDefault="00C10D1E" w:rsidP="008C4A58">
            <w:pPr>
              <w:widowControl/>
              <w:spacing w:line="375" w:lineRule="atLeas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根据国家</w:t>
            </w:r>
          </w:p>
        </w:tc>
      </w:tr>
      <w:tr w:rsidR="00C10D1E" w:rsidTr="008C4A58">
        <w:trPr>
          <w:trHeight w:val="567"/>
          <w:jc w:val="center"/>
        </w:trPr>
        <w:tc>
          <w:tcPr>
            <w:tcW w:w="1953" w:type="dxa"/>
            <w:gridSpan w:val="2"/>
            <w:vAlign w:val="center"/>
          </w:tcPr>
          <w:p w:rsidR="00C10D1E" w:rsidRDefault="00C10D1E" w:rsidP="008C4A58">
            <w:pPr>
              <w:widowControl/>
              <w:spacing w:line="375" w:lineRule="atLeast"/>
              <w:jc w:val="center"/>
              <w:rPr>
                <w:rFonts w:ascii="仿宋_GB2312" w:eastAsia="仿宋_GB2312" w:hAnsi="宋体" w:cs="宋体"/>
                <w:color w:val="000000"/>
                <w:kern w:val="0"/>
                <w:sz w:val="24"/>
              </w:rPr>
            </w:pPr>
          </w:p>
        </w:tc>
        <w:tc>
          <w:tcPr>
            <w:tcW w:w="1985" w:type="dxa"/>
            <w:vAlign w:val="center"/>
          </w:tcPr>
          <w:p w:rsidR="00C10D1E" w:rsidRDefault="00C10D1E" w:rsidP="008C4A58">
            <w:pPr>
              <w:widowControl/>
              <w:spacing w:line="375" w:lineRule="atLeast"/>
              <w:jc w:val="center"/>
              <w:rPr>
                <w:rFonts w:ascii="仿宋_GB2312" w:eastAsia="仿宋_GB2312" w:hAnsi="宋体" w:cs="宋体"/>
                <w:color w:val="000000"/>
                <w:kern w:val="0"/>
                <w:sz w:val="24"/>
              </w:rPr>
            </w:pPr>
          </w:p>
        </w:tc>
        <w:tc>
          <w:tcPr>
            <w:tcW w:w="1560" w:type="dxa"/>
            <w:gridSpan w:val="2"/>
            <w:vAlign w:val="center"/>
          </w:tcPr>
          <w:p w:rsidR="00C10D1E" w:rsidRDefault="00C10D1E" w:rsidP="008C4A58">
            <w:pPr>
              <w:widowControl/>
              <w:spacing w:line="375" w:lineRule="atLeast"/>
              <w:jc w:val="center"/>
              <w:rPr>
                <w:rFonts w:ascii="仿宋_GB2312" w:eastAsia="仿宋_GB2312" w:hAnsi="宋体" w:cs="宋体"/>
                <w:color w:val="000000"/>
                <w:kern w:val="0"/>
                <w:sz w:val="24"/>
              </w:rPr>
            </w:pPr>
          </w:p>
        </w:tc>
        <w:tc>
          <w:tcPr>
            <w:tcW w:w="1000" w:type="dxa"/>
            <w:gridSpan w:val="2"/>
            <w:vAlign w:val="center"/>
          </w:tcPr>
          <w:p w:rsidR="00C10D1E" w:rsidRDefault="00C10D1E" w:rsidP="008C4A58">
            <w:pPr>
              <w:widowControl/>
              <w:spacing w:line="375" w:lineRule="atLeast"/>
              <w:jc w:val="center"/>
              <w:rPr>
                <w:rFonts w:ascii="仿宋_GB2312" w:eastAsia="仿宋_GB2312" w:hAnsi="宋体" w:cs="宋体"/>
                <w:color w:val="000000"/>
                <w:kern w:val="0"/>
                <w:sz w:val="24"/>
              </w:rPr>
            </w:pPr>
          </w:p>
        </w:tc>
        <w:tc>
          <w:tcPr>
            <w:tcW w:w="2040" w:type="dxa"/>
            <w:vAlign w:val="center"/>
          </w:tcPr>
          <w:p w:rsidR="00C10D1E" w:rsidRDefault="00C10D1E" w:rsidP="008C4A58">
            <w:pPr>
              <w:widowControl/>
              <w:spacing w:line="375" w:lineRule="atLeast"/>
              <w:jc w:val="center"/>
              <w:rPr>
                <w:rFonts w:ascii="仿宋_GB2312" w:eastAsia="仿宋_GB2312" w:hAnsi="宋体" w:cs="宋体"/>
                <w:color w:val="000000"/>
                <w:kern w:val="0"/>
                <w:sz w:val="24"/>
              </w:rPr>
            </w:pPr>
          </w:p>
        </w:tc>
      </w:tr>
      <w:tr w:rsidR="00C10D1E" w:rsidTr="008C4A58">
        <w:trPr>
          <w:trHeight w:val="567"/>
          <w:jc w:val="center"/>
        </w:trPr>
        <w:tc>
          <w:tcPr>
            <w:tcW w:w="1953" w:type="dxa"/>
            <w:gridSpan w:val="2"/>
            <w:vAlign w:val="center"/>
          </w:tcPr>
          <w:p w:rsidR="00C10D1E" w:rsidRDefault="00C10D1E" w:rsidP="008C4A58">
            <w:pPr>
              <w:widowControl/>
              <w:spacing w:line="375" w:lineRule="atLeast"/>
              <w:jc w:val="center"/>
              <w:rPr>
                <w:rFonts w:ascii="仿宋_GB2312" w:eastAsia="仿宋_GB2312" w:hAnsi="宋体" w:cs="宋体"/>
                <w:color w:val="000000"/>
                <w:kern w:val="0"/>
                <w:sz w:val="24"/>
              </w:rPr>
            </w:pPr>
          </w:p>
        </w:tc>
        <w:tc>
          <w:tcPr>
            <w:tcW w:w="1985" w:type="dxa"/>
            <w:vAlign w:val="center"/>
          </w:tcPr>
          <w:p w:rsidR="00C10D1E" w:rsidRDefault="00C10D1E" w:rsidP="008C4A58">
            <w:pPr>
              <w:widowControl/>
              <w:spacing w:line="375" w:lineRule="atLeast"/>
              <w:jc w:val="center"/>
              <w:rPr>
                <w:rFonts w:ascii="仿宋_GB2312" w:eastAsia="仿宋_GB2312" w:hAnsi="宋体" w:cs="宋体"/>
                <w:color w:val="000000"/>
                <w:kern w:val="0"/>
                <w:sz w:val="24"/>
              </w:rPr>
            </w:pPr>
          </w:p>
        </w:tc>
        <w:tc>
          <w:tcPr>
            <w:tcW w:w="1560" w:type="dxa"/>
            <w:gridSpan w:val="2"/>
            <w:vAlign w:val="center"/>
          </w:tcPr>
          <w:p w:rsidR="00C10D1E" w:rsidRDefault="00C10D1E" w:rsidP="008C4A58">
            <w:pPr>
              <w:widowControl/>
              <w:spacing w:line="375" w:lineRule="atLeast"/>
              <w:jc w:val="center"/>
              <w:rPr>
                <w:rFonts w:ascii="仿宋_GB2312" w:eastAsia="仿宋_GB2312" w:hAnsi="宋体" w:cs="宋体"/>
                <w:color w:val="000000"/>
                <w:kern w:val="0"/>
                <w:sz w:val="24"/>
              </w:rPr>
            </w:pPr>
          </w:p>
        </w:tc>
        <w:tc>
          <w:tcPr>
            <w:tcW w:w="1000" w:type="dxa"/>
            <w:gridSpan w:val="2"/>
            <w:vAlign w:val="center"/>
          </w:tcPr>
          <w:p w:rsidR="00C10D1E" w:rsidRDefault="00C10D1E" w:rsidP="008C4A58">
            <w:pPr>
              <w:widowControl/>
              <w:spacing w:line="375" w:lineRule="atLeast"/>
              <w:jc w:val="center"/>
              <w:rPr>
                <w:rFonts w:ascii="仿宋_GB2312" w:eastAsia="仿宋_GB2312" w:hAnsi="宋体" w:cs="宋体"/>
                <w:color w:val="000000"/>
                <w:kern w:val="0"/>
                <w:sz w:val="24"/>
              </w:rPr>
            </w:pPr>
          </w:p>
        </w:tc>
        <w:tc>
          <w:tcPr>
            <w:tcW w:w="2040" w:type="dxa"/>
            <w:vAlign w:val="center"/>
          </w:tcPr>
          <w:p w:rsidR="00C10D1E" w:rsidRDefault="00C10D1E" w:rsidP="008C4A58">
            <w:pPr>
              <w:widowControl/>
              <w:spacing w:line="375" w:lineRule="atLeast"/>
              <w:jc w:val="center"/>
              <w:rPr>
                <w:rFonts w:ascii="仿宋_GB2312" w:eastAsia="仿宋_GB2312" w:hAnsi="宋体" w:cs="宋体"/>
                <w:color w:val="000000"/>
                <w:kern w:val="0"/>
                <w:sz w:val="24"/>
              </w:rPr>
            </w:pPr>
          </w:p>
        </w:tc>
      </w:tr>
      <w:tr w:rsidR="00C10D1E" w:rsidTr="008C4A58">
        <w:trPr>
          <w:trHeight w:val="567"/>
          <w:jc w:val="center"/>
        </w:trPr>
        <w:tc>
          <w:tcPr>
            <w:tcW w:w="1953" w:type="dxa"/>
            <w:gridSpan w:val="2"/>
            <w:vAlign w:val="center"/>
          </w:tcPr>
          <w:p w:rsidR="00C10D1E" w:rsidRDefault="00C10D1E" w:rsidP="008C4A58">
            <w:pPr>
              <w:widowControl/>
              <w:spacing w:line="375" w:lineRule="atLeast"/>
              <w:jc w:val="center"/>
              <w:rPr>
                <w:rFonts w:ascii="仿宋_GB2312" w:eastAsia="仿宋_GB2312" w:hAnsi="宋体" w:cs="宋体"/>
                <w:color w:val="000000"/>
                <w:kern w:val="0"/>
                <w:sz w:val="24"/>
              </w:rPr>
            </w:pPr>
          </w:p>
        </w:tc>
        <w:tc>
          <w:tcPr>
            <w:tcW w:w="1985" w:type="dxa"/>
            <w:vAlign w:val="center"/>
          </w:tcPr>
          <w:p w:rsidR="00C10D1E" w:rsidRDefault="00C10D1E" w:rsidP="008C4A58">
            <w:pPr>
              <w:widowControl/>
              <w:spacing w:line="375" w:lineRule="atLeast"/>
              <w:jc w:val="center"/>
              <w:rPr>
                <w:rFonts w:ascii="仿宋_GB2312" w:eastAsia="仿宋_GB2312" w:hAnsi="宋体" w:cs="宋体"/>
                <w:color w:val="000000"/>
                <w:kern w:val="0"/>
                <w:sz w:val="24"/>
              </w:rPr>
            </w:pPr>
          </w:p>
        </w:tc>
        <w:tc>
          <w:tcPr>
            <w:tcW w:w="1560" w:type="dxa"/>
            <w:gridSpan w:val="2"/>
            <w:vAlign w:val="center"/>
          </w:tcPr>
          <w:p w:rsidR="00C10D1E" w:rsidRDefault="00C10D1E" w:rsidP="008C4A58">
            <w:pPr>
              <w:widowControl/>
              <w:spacing w:line="375" w:lineRule="atLeast"/>
              <w:jc w:val="center"/>
              <w:rPr>
                <w:rFonts w:ascii="仿宋_GB2312" w:eastAsia="仿宋_GB2312" w:hAnsi="宋体" w:cs="宋体"/>
                <w:color w:val="000000"/>
                <w:kern w:val="0"/>
                <w:sz w:val="24"/>
              </w:rPr>
            </w:pPr>
          </w:p>
        </w:tc>
        <w:tc>
          <w:tcPr>
            <w:tcW w:w="1000" w:type="dxa"/>
            <w:gridSpan w:val="2"/>
            <w:vAlign w:val="center"/>
          </w:tcPr>
          <w:p w:rsidR="00C10D1E" w:rsidRDefault="00C10D1E" w:rsidP="008C4A58">
            <w:pPr>
              <w:widowControl/>
              <w:spacing w:line="375" w:lineRule="atLeast"/>
              <w:jc w:val="center"/>
              <w:rPr>
                <w:rFonts w:ascii="仿宋_GB2312" w:eastAsia="仿宋_GB2312" w:hAnsi="宋体" w:cs="宋体"/>
                <w:color w:val="000000"/>
                <w:kern w:val="0"/>
                <w:sz w:val="24"/>
              </w:rPr>
            </w:pPr>
          </w:p>
        </w:tc>
        <w:tc>
          <w:tcPr>
            <w:tcW w:w="2040" w:type="dxa"/>
            <w:vAlign w:val="center"/>
          </w:tcPr>
          <w:p w:rsidR="00C10D1E" w:rsidRDefault="00C10D1E" w:rsidP="008C4A58">
            <w:pPr>
              <w:widowControl/>
              <w:spacing w:line="375" w:lineRule="atLeast"/>
              <w:jc w:val="center"/>
              <w:rPr>
                <w:rFonts w:ascii="仿宋_GB2312" w:eastAsia="仿宋_GB2312" w:hAnsi="宋体" w:cs="宋体"/>
                <w:color w:val="000000"/>
                <w:kern w:val="0"/>
                <w:sz w:val="24"/>
              </w:rPr>
            </w:pPr>
          </w:p>
        </w:tc>
      </w:tr>
      <w:tr w:rsidR="00C10D1E" w:rsidTr="008C4A58">
        <w:trPr>
          <w:trHeight w:val="1154"/>
          <w:jc w:val="center"/>
        </w:trPr>
        <w:tc>
          <w:tcPr>
            <w:tcW w:w="1953" w:type="dxa"/>
            <w:gridSpan w:val="2"/>
            <w:vAlign w:val="center"/>
          </w:tcPr>
          <w:p w:rsidR="00C10D1E" w:rsidRDefault="00C10D1E" w:rsidP="008C4A58">
            <w:pPr>
              <w:widowControl/>
              <w:spacing w:line="375" w:lineRule="atLeast"/>
              <w:jc w:val="center"/>
              <w:rPr>
                <w:rFonts w:ascii="??" w:eastAsia="仿宋_GB2312" w:hAnsi="??" w:cs="宋体"/>
                <w:color w:val="000000"/>
                <w:kern w:val="0"/>
                <w:sz w:val="24"/>
              </w:rPr>
            </w:pPr>
            <w:r>
              <w:rPr>
                <w:rFonts w:ascii="仿宋_GB2312" w:eastAsia="仿宋_GB2312" w:hAnsi="宋体" w:cs="宋体" w:hint="eastAsia"/>
                <w:color w:val="000000"/>
                <w:kern w:val="0"/>
                <w:sz w:val="24"/>
              </w:rPr>
              <w:t>备</w:t>
            </w:r>
            <w:r>
              <w:rPr>
                <w:rFonts w:ascii="??" w:eastAsia="仿宋_GB2312" w:hAnsi="??" w:cs="宋体"/>
                <w:color w:val="000000"/>
                <w:kern w:val="0"/>
                <w:sz w:val="24"/>
              </w:rPr>
              <w:t xml:space="preserve">  </w:t>
            </w:r>
            <w:r>
              <w:rPr>
                <w:rFonts w:ascii="仿宋_GB2312" w:eastAsia="仿宋_GB2312" w:hAnsi="宋体" w:cs="宋体" w:hint="eastAsia"/>
                <w:color w:val="000000"/>
                <w:kern w:val="0"/>
                <w:sz w:val="24"/>
              </w:rPr>
              <w:t>注</w:t>
            </w:r>
          </w:p>
        </w:tc>
        <w:tc>
          <w:tcPr>
            <w:tcW w:w="6585" w:type="dxa"/>
            <w:gridSpan w:val="6"/>
          </w:tcPr>
          <w:p w:rsidR="00C10D1E" w:rsidRDefault="00C10D1E" w:rsidP="008C4A58">
            <w:pPr>
              <w:widowControl/>
              <w:spacing w:line="375" w:lineRule="atLeast"/>
              <w:jc w:val="left"/>
              <w:rPr>
                <w:rFonts w:ascii="仿宋_GB2312" w:eastAsia="仿宋_GB2312" w:hAnsi="宋体" w:cs="宋体"/>
                <w:color w:val="000000"/>
                <w:kern w:val="0"/>
                <w:sz w:val="24"/>
              </w:rPr>
            </w:pPr>
          </w:p>
        </w:tc>
      </w:tr>
    </w:tbl>
    <w:p w:rsidR="00C10D1E" w:rsidRDefault="00C10D1E"/>
    <w:sectPr w:rsidR="00C10D1E" w:rsidSect="00CB520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0D1E" w:rsidRDefault="00C10D1E" w:rsidP="0057001A">
      <w:r>
        <w:separator/>
      </w:r>
    </w:p>
  </w:endnote>
  <w:endnote w:type="continuationSeparator" w:id="1">
    <w:p w:rsidR="00C10D1E" w:rsidRDefault="00C10D1E" w:rsidP="0057001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
    <w:altName w:val="Times New Roman"/>
    <w:panose1 w:val="00000000000000000000"/>
    <w:charset w:val="00"/>
    <w:family w:val="roman"/>
    <w:notTrueType/>
    <w:pitch w:val="default"/>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0D1E" w:rsidRDefault="00C10D1E" w:rsidP="0057001A">
      <w:r>
        <w:separator/>
      </w:r>
    </w:p>
  </w:footnote>
  <w:footnote w:type="continuationSeparator" w:id="1">
    <w:p w:rsidR="00C10D1E" w:rsidRDefault="00C10D1E" w:rsidP="0057001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7001A"/>
    <w:rsid w:val="002B2601"/>
    <w:rsid w:val="00395787"/>
    <w:rsid w:val="005574B1"/>
    <w:rsid w:val="0057001A"/>
    <w:rsid w:val="005F0120"/>
    <w:rsid w:val="00627F19"/>
    <w:rsid w:val="006A59AF"/>
    <w:rsid w:val="008C4A58"/>
    <w:rsid w:val="0098136F"/>
    <w:rsid w:val="00C10D1E"/>
    <w:rsid w:val="00CB520C"/>
    <w:rsid w:val="00E00FEA"/>
    <w:rsid w:val="00F36ED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01A"/>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57001A"/>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erChar">
    <w:name w:val="Header Char"/>
    <w:basedOn w:val="DefaultParagraphFont"/>
    <w:link w:val="Header"/>
    <w:uiPriority w:val="99"/>
    <w:semiHidden/>
    <w:locked/>
    <w:rsid w:val="0057001A"/>
    <w:rPr>
      <w:rFonts w:cs="Times New Roman"/>
      <w:sz w:val="18"/>
      <w:szCs w:val="18"/>
    </w:rPr>
  </w:style>
  <w:style w:type="paragraph" w:styleId="Footer">
    <w:name w:val="footer"/>
    <w:basedOn w:val="Normal"/>
    <w:link w:val="FooterChar"/>
    <w:uiPriority w:val="99"/>
    <w:semiHidden/>
    <w:rsid w:val="0057001A"/>
    <w:pPr>
      <w:tabs>
        <w:tab w:val="center" w:pos="4153"/>
        <w:tab w:val="right" w:pos="8306"/>
      </w:tabs>
      <w:snapToGrid w:val="0"/>
      <w:jc w:val="left"/>
    </w:pPr>
    <w:rPr>
      <w:rFonts w:ascii="Calibri" w:hAnsi="Calibri"/>
      <w:sz w:val="18"/>
      <w:szCs w:val="18"/>
    </w:rPr>
  </w:style>
  <w:style w:type="character" w:customStyle="1" w:styleId="FooterChar">
    <w:name w:val="Footer Char"/>
    <w:basedOn w:val="DefaultParagraphFont"/>
    <w:link w:val="Footer"/>
    <w:uiPriority w:val="99"/>
    <w:semiHidden/>
    <w:locked/>
    <w:rsid w:val="0057001A"/>
    <w:rPr>
      <w:rFonts w:cs="Times New Roman"/>
      <w:sz w:val="18"/>
      <w:szCs w:val="18"/>
    </w:rPr>
  </w:style>
  <w:style w:type="character" w:customStyle="1" w:styleId="pointer">
    <w:name w:val="pointer"/>
    <w:basedOn w:val="DefaultParagraphFont"/>
    <w:uiPriority w:val="99"/>
    <w:rsid w:val="0057001A"/>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1</Pages>
  <Words>78</Words>
  <Characters>449</Characters>
  <Application>Microsoft Office Outlook</Application>
  <DocSecurity>0</DocSecurity>
  <Lines>0</Lines>
  <Paragraphs>0</Paragraphs>
  <ScaleCrop>false</ScaleCrop>
  <Company>WwW.YlmF.CoM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雨林木风</cp:lastModifiedBy>
  <cp:revision>3</cp:revision>
  <dcterms:created xsi:type="dcterms:W3CDTF">2013-03-08T04:36:00Z</dcterms:created>
  <dcterms:modified xsi:type="dcterms:W3CDTF">2013-03-08T04:48:00Z</dcterms:modified>
</cp:coreProperties>
</file>