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山东理工大学</w:t>
      </w:r>
      <w:r>
        <w:rPr>
          <w:rFonts w:hint="eastAsia"/>
          <w:b/>
          <w:bCs/>
          <w:sz w:val="44"/>
          <w:szCs w:val="44"/>
          <w:lang w:eastAsia="zh-CN"/>
        </w:rPr>
        <w:t>安全知识培训</w:t>
      </w:r>
      <w:r>
        <w:rPr>
          <w:rFonts w:hint="eastAsia"/>
          <w:b/>
          <w:bCs/>
          <w:sz w:val="44"/>
          <w:szCs w:val="44"/>
        </w:rPr>
        <w:t>申报表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eastAsia="zh-CN"/>
        </w:rPr>
        <w:t>单位（部门）：（盖章）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eastAsia="zh-CN"/>
        </w:rPr>
        <w:t>填报时间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  <w:t>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2212"/>
        <w:gridCol w:w="1837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培训时间</w:t>
            </w:r>
          </w:p>
        </w:tc>
        <w:tc>
          <w:tcPr>
            <w:tcW w:w="2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培训地点</w:t>
            </w: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3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培训人员类别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（教师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/职工/学生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参加培训人数</w:t>
            </w: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23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培训要求</w:t>
            </w:r>
          </w:p>
        </w:tc>
        <w:tc>
          <w:tcPr>
            <w:tcW w:w="618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单位（部门）意见</w:t>
            </w:r>
          </w:p>
        </w:tc>
        <w:tc>
          <w:tcPr>
            <w:tcW w:w="618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负责人（签字）：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</w:trPr>
        <w:tc>
          <w:tcPr>
            <w:tcW w:w="23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培训情况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（简要说明）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8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注：此栏由安全管理处填写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3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培训员签字</w:t>
            </w:r>
          </w:p>
        </w:tc>
        <w:tc>
          <w:tcPr>
            <w:tcW w:w="618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864F3"/>
    <w:rsid w:val="1B9862B0"/>
    <w:rsid w:val="2F8277D3"/>
    <w:rsid w:val="42C2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2018-11-07T03:18:13Z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